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76" w:rsidRPr="00F541B6" w:rsidRDefault="00B41A76" w:rsidP="00B41A76">
      <w:pPr>
        <w:spacing w:line="226" w:lineRule="exact"/>
        <w:jc w:val="center"/>
        <w:rPr>
          <w:b/>
          <w:sz w:val="28"/>
          <w:szCs w:val="28"/>
        </w:rPr>
      </w:pPr>
      <w:r w:rsidRPr="00F541B6">
        <w:rPr>
          <w:b/>
          <w:sz w:val="28"/>
          <w:szCs w:val="28"/>
        </w:rPr>
        <w:t>Календарно – тематическое планирование</w:t>
      </w:r>
      <w:r w:rsidR="00923A91">
        <w:rPr>
          <w:b/>
          <w:sz w:val="28"/>
          <w:szCs w:val="28"/>
        </w:rPr>
        <w:t xml:space="preserve"> для 6 класса</w:t>
      </w:r>
    </w:p>
    <w:p w:rsidR="00B41A76" w:rsidRPr="004073A1" w:rsidRDefault="00B41A76" w:rsidP="00B41A76">
      <w:pPr>
        <w:tabs>
          <w:tab w:val="left" w:pos="1273"/>
        </w:tabs>
        <w:rPr>
          <w:sz w:val="28"/>
          <w:szCs w:val="28"/>
        </w:rPr>
      </w:pP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855"/>
        <w:gridCol w:w="1138"/>
        <w:gridCol w:w="1268"/>
        <w:gridCol w:w="3985"/>
        <w:gridCol w:w="3244"/>
      </w:tblGrid>
      <w:tr w:rsidR="00B41A76" w:rsidTr="00923A91">
        <w:trPr>
          <w:trHeight w:val="577"/>
        </w:trPr>
        <w:tc>
          <w:tcPr>
            <w:tcW w:w="855" w:type="dxa"/>
          </w:tcPr>
          <w:p w:rsidR="00B41A76" w:rsidRPr="003345C5" w:rsidRDefault="00B41A76" w:rsidP="00ED6D46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  <w:r w:rsidRPr="003345C5">
              <w:rPr>
                <w:b/>
                <w:sz w:val="24"/>
                <w:szCs w:val="21"/>
              </w:rPr>
              <w:t>№</w:t>
            </w:r>
          </w:p>
        </w:tc>
        <w:tc>
          <w:tcPr>
            <w:tcW w:w="1138" w:type="dxa"/>
          </w:tcPr>
          <w:p w:rsidR="00B41A76" w:rsidRPr="003345C5" w:rsidRDefault="00B41A76" w:rsidP="00ED6D46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  <w:r w:rsidRPr="003345C5">
              <w:rPr>
                <w:b/>
                <w:sz w:val="24"/>
                <w:szCs w:val="21"/>
              </w:rPr>
              <w:t>Дата по плану</w:t>
            </w:r>
          </w:p>
        </w:tc>
        <w:tc>
          <w:tcPr>
            <w:tcW w:w="1268" w:type="dxa"/>
          </w:tcPr>
          <w:p w:rsidR="00B41A76" w:rsidRPr="003345C5" w:rsidRDefault="00B41A76" w:rsidP="00ED6D46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  <w:r w:rsidRPr="003345C5">
              <w:rPr>
                <w:b/>
                <w:sz w:val="24"/>
                <w:szCs w:val="21"/>
              </w:rPr>
              <w:t>Коррекция даты</w:t>
            </w:r>
          </w:p>
        </w:tc>
        <w:tc>
          <w:tcPr>
            <w:tcW w:w="3985" w:type="dxa"/>
          </w:tcPr>
          <w:p w:rsidR="00923A91" w:rsidRDefault="00923A91" w:rsidP="00ED6D46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</w:p>
          <w:p w:rsidR="00B41A76" w:rsidRDefault="00B41A76" w:rsidP="00923A91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  <w:r w:rsidRPr="003345C5">
              <w:rPr>
                <w:b/>
                <w:sz w:val="24"/>
                <w:szCs w:val="21"/>
              </w:rPr>
              <w:t>Тема</w:t>
            </w:r>
          </w:p>
          <w:p w:rsidR="00923A91" w:rsidRPr="003345C5" w:rsidRDefault="00923A91" w:rsidP="00923A91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3244" w:type="dxa"/>
          </w:tcPr>
          <w:p w:rsidR="00923A91" w:rsidRDefault="00923A91" w:rsidP="00ED6D46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</w:p>
          <w:p w:rsidR="00B41A76" w:rsidRPr="003345C5" w:rsidRDefault="00923A91" w:rsidP="00ED6D46">
            <w:pPr>
              <w:spacing w:line="226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Формы конт</w:t>
            </w:r>
            <w:r w:rsidR="00B41A76" w:rsidRPr="003345C5">
              <w:rPr>
                <w:b/>
                <w:sz w:val="24"/>
                <w:szCs w:val="21"/>
              </w:rPr>
              <w:t>роля</w:t>
            </w:r>
          </w:p>
        </w:tc>
      </w:tr>
      <w:tr w:rsidR="00B41A76" w:rsidRPr="00511491" w:rsidTr="00ED6D46">
        <w:trPr>
          <w:trHeight w:val="202"/>
        </w:trPr>
        <w:tc>
          <w:tcPr>
            <w:tcW w:w="10490" w:type="dxa"/>
            <w:gridSpan w:val="5"/>
          </w:tcPr>
          <w:p w:rsidR="00B41A76" w:rsidRPr="003345C5" w:rsidRDefault="00923A91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Тема 1  </w:t>
            </w:r>
            <w:r w:rsidR="00B41A76">
              <w:rPr>
                <w:rFonts w:eastAsia="Times New Roman"/>
                <w:b/>
                <w:sz w:val="24"/>
                <w:szCs w:val="24"/>
              </w:rPr>
              <w:t>«Приветствия и представления</w:t>
            </w:r>
            <w:r w:rsidR="00B41A76" w:rsidRPr="003E6449">
              <w:rPr>
                <w:rFonts w:eastAsia="Times New Roman"/>
                <w:b/>
                <w:sz w:val="24"/>
                <w:szCs w:val="24"/>
              </w:rPr>
              <w:t>»</w:t>
            </w:r>
            <w:r w:rsidR="00B41A76">
              <w:rPr>
                <w:rFonts w:eastAsia="TimesNewRomanPS-ItalicMT"/>
                <w:b/>
                <w:iCs/>
                <w:sz w:val="24"/>
                <w:szCs w:val="24"/>
              </w:rPr>
              <w:t xml:space="preserve"> - </w:t>
            </w:r>
            <w:r w:rsidR="00B41A76">
              <w:rPr>
                <w:rFonts w:eastAsia="TimesNewRomanPS-ItalicMT"/>
                <w:b/>
                <w:iCs/>
              </w:rPr>
              <w:t>6ч.</w:t>
            </w: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44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новым учебником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449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информация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 w:rsidRPr="003E6449">
              <w:rPr>
                <w:sz w:val="24"/>
                <w:szCs w:val="24"/>
              </w:rPr>
              <w:t>Правила представления друг другу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Этикетный диалог. Приветствие-прощание.</w:t>
            </w:r>
          </w:p>
        </w:tc>
        <w:tc>
          <w:tcPr>
            <w:tcW w:w="3244" w:type="dxa"/>
          </w:tcPr>
          <w:p w:rsidR="00B41A76" w:rsidRPr="00FE3C45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B41A76" w:rsidRPr="00E9372F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Времена глагола. Простое прошедшее время. </w:t>
            </w:r>
          </w:p>
        </w:tc>
        <w:tc>
          <w:tcPr>
            <w:tcW w:w="3244" w:type="dxa"/>
          </w:tcPr>
          <w:p w:rsidR="00B41A76" w:rsidRPr="00E9372F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B41A76" w:rsidRPr="00E9372F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r>
              <w:t>Заполнение анкеты-заявления о приёме на работу.</w:t>
            </w:r>
          </w:p>
        </w:tc>
        <w:tc>
          <w:tcPr>
            <w:tcW w:w="3244" w:type="dxa"/>
          </w:tcPr>
          <w:p w:rsidR="00B41A76" w:rsidRPr="00E9372F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10490" w:type="dxa"/>
            <w:gridSpan w:val="5"/>
          </w:tcPr>
          <w:p w:rsidR="00B41A76" w:rsidRPr="00923A91" w:rsidRDefault="00923A91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2  </w:t>
            </w:r>
            <w:r w:rsidR="00B41A76" w:rsidRPr="00923A91">
              <w:rPr>
                <w:rFonts w:eastAsia="TimesNewRomanPS-ItalicMT"/>
                <w:b/>
                <w:iCs/>
                <w:sz w:val="24"/>
                <w:szCs w:val="24"/>
              </w:rPr>
              <w:t>«Распорядок дня» - 5ч.</w:t>
            </w: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6.</w:t>
            </w:r>
          </w:p>
        </w:tc>
        <w:tc>
          <w:tcPr>
            <w:tcW w:w="1138" w:type="dxa"/>
          </w:tcPr>
          <w:p w:rsidR="00B41A76" w:rsidRPr="00E9372F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 w:rsidRPr="003E6449">
              <w:rPr>
                <w:sz w:val="24"/>
                <w:szCs w:val="24"/>
              </w:rPr>
              <w:t>Школьный распорядок дня</w:t>
            </w:r>
          </w:p>
        </w:tc>
        <w:tc>
          <w:tcPr>
            <w:tcW w:w="3244" w:type="dxa"/>
          </w:tcPr>
          <w:p w:rsidR="00B41A76" w:rsidRPr="00E9372F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8.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Распорядок дня в Российских школах.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9.</w:t>
            </w:r>
          </w:p>
        </w:tc>
        <w:tc>
          <w:tcPr>
            <w:tcW w:w="1138" w:type="dxa"/>
          </w:tcPr>
          <w:p w:rsidR="00B41A76" w:rsidRPr="00E9372F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bCs/>
                <w:sz w:val="24"/>
                <w:szCs w:val="24"/>
              </w:rPr>
            </w:pPr>
            <w:r w:rsidRPr="003E6449">
              <w:rPr>
                <w:bCs/>
                <w:sz w:val="24"/>
                <w:szCs w:val="24"/>
              </w:rPr>
              <w:t xml:space="preserve">Жизнь в </w:t>
            </w:r>
            <w:proofErr w:type="spellStart"/>
            <w:r w:rsidRPr="003E6449">
              <w:rPr>
                <w:bCs/>
                <w:sz w:val="24"/>
                <w:szCs w:val="24"/>
              </w:rPr>
              <w:t>Хогвардсе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10.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ind w:right="-108"/>
              <w:rPr>
                <w:sz w:val="24"/>
                <w:szCs w:val="24"/>
              </w:rPr>
            </w:pPr>
            <w:r w:rsidRPr="003E6449">
              <w:rPr>
                <w:sz w:val="24"/>
                <w:szCs w:val="24"/>
              </w:rPr>
              <w:t xml:space="preserve">Распорядок дня </w:t>
            </w:r>
            <w:proofErr w:type="spellStart"/>
            <w:r w:rsidRPr="003E6449">
              <w:rPr>
                <w:sz w:val="24"/>
                <w:szCs w:val="24"/>
              </w:rPr>
              <w:t>Тревора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 w:rsidRPr="003E6449">
              <w:rPr>
                <w:sz w:val="24"/>
                <w:szCs w:val="24"/>
              </w:rPr>
              <w:t>Путешествие во времени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10490" w:type="dxa"/>
            <w:gridSpan w:val="5"/>
          </w:tcPr>
          <w:p w:rsidR="00B41A76" w:rsidRPr="00923A91" w:rsidRDefault="00B41A76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 w:rsidRPr="00923A91">
              <w:rPr>
                <w:rFonts w:eastAsia="TimesNewRomanPS-ItalicMT"/>
                <w:b/>
                <w:iCs/>
                <w:sz w:val="24"/>
                <w:szCs w:val="24"/>
              </w:rPr>
              <w:t xml:space="preserve"> </w:t>
            </w:r>
            <w:r w:rsidR="00923A91"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3   </w:t>
            </w:r>
            <w:r w:rsidRPr="00923A91">
              <w:rPr>
                <w:rFonts w:eastAsia="TimesNewRomanPS-ItalicMT"/>
                <w:b/>
                <w:iCs/>
                <w:sz w:val="24"/>
                <w:szCs w:val="24"/>
              </w:rPr>
              <w:t>«Члены семьи» - 6ч.</w:t>
            </w: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ind w:right="-108"/>
              <w:rPr>
                <w:sz w:val="24"/>
                <w:szCs w:val="24"/>
              </w:rPr>
            </w:pPr>
            <w:r w:rsidRPr="003E6449">
              <w:rPr>
                <w:sz w:val="24"/>
                <w:szCs w:val="24"/>
              </w:rPr>
              <w:t>Поговорим о членах своей семьи</w:t>
            </w:r>
          </w:p>
        </w:tc>
        <w:tc>
          <w:tcPr>
            <w:tcW w:w="3244" w:type="dxa"/>
          </w:tcPr>
          <w:p w:rsidR="00B41A76" w:rsidRPr="003345C5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13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 w:rsidRPr="003E6449">
              <w:rPr>
                <w:sz w:val="24"/>
                <w:szCs w:val="24"/>
              </w:rPr>
              <w:t>Происхождение и национальность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городов и их жителей.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15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Фамильное древо.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16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pStyle w:val="1"/>
              <w:spacing w:line="240" w:lineRule="auto"/>
              <w:ind w:left="-38" w:firstLine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онолог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17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pStyle w:val="1"/>
              <w:spacing w:line="240" w:lineRule="auto"/>
              <w:ind w:left="-38" w:firstLine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Королевская семья.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10490" w:type="dxa"/>
            <w:gridSpan w:val="5"/>
          </w:tcPr>
          <w:p w:rsidR="00B41A76" w:rsidRPr="00923A91" w:rsidRDefault="00923A91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4  </w:t>
            </w:r>
            <w:r w:rsidR="00B41A76" w:rsidRPr="00923A91">
              <w:rPr>
                <w:rFonts w:eastAsia="TimesNewRomanPS-ItalicMT"/>
                <w:b/>
                <w:iCs/>
                <w:sz w:val="24"/>
                <w:szCs w:val="24"/>
              </w:rPr>
              <w:t xml:space="preserve"> «Любимые вещи» - 8ч.</w:t>
            </w: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18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Притяжательный падеж существительных. Активизация.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19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вещи. Мини-диалог.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20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бы я взял с собой на необитаемый остров.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21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время и увлечение.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22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pStyle w:val="1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Необычное хобби 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23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ind w:right="-108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Наречные выражения для описания </w:t>
            </w:r>
            <w:proofErr w:type="spellStart"/>
            <w:r>
              <w:rPr>
                <w:sz w:val="24"/>
                <w:szCs w:val="24"/>
              </w:rPr>
              <w:t>переодичности</w:t>
            </w:r>
            <w:proofErr w:type="spellEnd"/>
            <w:r>
              <w:rPr>
                <w:sz w:val="24"/>
                <w:szCs w:val="24"/>
              </w:rPr>
              <w:t xml:space="preserve"> действий.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24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7C257F" w:rsidRDefault="00B41A76" w:rsidP="00ED6D46">
            <w:pPr>
              <w:rPr>
                <w:b/>
                <w:sz w:val="24"/>
                <w:szCs w:val="24"/>
              </w:rPr>
            </w:pPr>
            <w:r w:rsidRPr="007C257F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3244" w:type="dxa"/>
          </w:tcPr>
          <w:p w:rsidR="00B41A76" w:rsidRPr="007C257F" w:rsidRDefault="00B41A76" w:rsidP="00ED6D46">
            <w:pPr>
              <w:tabs>
                <w:tab w:val="left" w:pos="1273"/>
              </w:tabs>
              <w:rPr>
                <w:b/>
                <w:sz w:val="28"/>
                <w:szCs w:val="28"/>
              </w:rPr>
            </w:pPr>
            <w:r w:rsidRPr="007C257F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№1</w:t>
            </w:r>
          </w:p>
        </w:tc>
      </w:tr>
      <w:tr w:rsidR="00B41A76" w:rsidRPr="0089534B" w:rsidTr="00ED6D46">
        <w:trPr>
          <w:trHeight w:val="202"/>
        </w:trPr>
        <w:tc>
          <w:tcPr>
            <w:tcW w:w="10490" w:type="dxa"/>
            <w:gridSpan w:val="5"/>
          </w:tcPr>
          <w:p w:rsidR="00B41A76" w:rsidRPr="00923A91" w:rsidRDefault="00923A91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5  </w:t>
            </w:r>
            <w:r w:rsidR="00B41A76" w:rsidRPr="00923A91">
              <w:rPr>
                <w:rFonts w:eastAsia="TimesNewRomanPS-ItalicMT"/>
                <w:b/>
                <w:iCs/>
                <w:sz w:val="24"/>
                <w:szCs w:val="24"/>
              </w:rPr>
              <w:t>«Поговорим о способностях» - 5ч.</w:t>
            </w: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Способности и таланты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26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9A2F6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Знаменитые люди с ограниченными возможностями.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27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Распорядок дня. Диалог-расспрос. 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89534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28</w:t>
            </w:r>
          </w:p>
        </w:tc>
        <w:tc>
          <w:tcPr>
            <w:tcW w:w="113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умеешь делать хорошо.</w:t>
            </w:r>
          </w:p>
        </w:tc>
        <w:tc>
          <w:tcPr>
            <w:tcW w:w="3244" w:type="dxa"/>
          </w:tcPr>
          <w:p w:rsidR="00B41A76" w:rsidRPr="0089534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29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11491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pStyle w:val="1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6449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3E64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449">
              <w:rPr>
                <w:rFonts w:ascii="Times New Roman" w:hAnsi="Times New Roman" w:cs="Times New Roman"/>
                <w:sz w:val="24"/>
                <w:szCs w:val="24"/>
              </w:rPr>
              <w:t>Типпи</w:t>
            </w:r>
            <w:proofErr w:type="spellEnd"/>
            <w:r w:rsidRPr="003E6449">
              <w:rPr>
                <w:rFonts w:ascii="Times New Roman" w:hAnsi="Times New Roman" w:cs="Times New Roman"/>
                <w:sz w:val="24"/>
                <w:szCs w:val="24"/>
              </w:rPr>
              <w:t xml:space="preserve">. Жизнь в дикой природе. 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10490" w:type="dxa"/>
            <w:gridSpan w:val="5"/>
          </w:tcPr>
          <w:p w:rsidR="00B41A76" w:rsidRPr="00923A91" w:rsidRDefault="00B41A76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 w:rsidRPr="00923A91">
              <w:rPr>
                <w:rFonts w:eastAsia="TimesNewRomanPS-ItalicMT"/>
                <w:b/>
                <w:iCs/>
                <w:sz w:val="24"/>
                <w:szCs w:val="24"/>
              </w:rPr>
              <w:lastRenderedPageBreak/>
              <w:t xml:space="preserve"> </w:t>
            </w:r>
            <w:r w:rsidR="00923A91"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6  </w:t>
            </w:r>
            <w:r w:rsidRPr="00923A91">
              <w:rPr>
                <w:rFonts w:eastAsia="TimesNewRomanPS-ItalicMT"/>
                <w:b/>
                <w:iCs/>
                <w:sz w:val="24"/>
                <w:szCs w:val="24"/>
              </w:rPr>
              <w:t>«Жизнь животных» - 4ч.</w:t>
            </w:r>
          </w:p>
        </w:tc>
      </w:tr>
      <w:tr w:rsidR="00B41A76" w:rsidRPr="00511491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30</w:t>
            </w:r>
          </w:p>
        </w:tc>
        <w:tc>
          <w:tcPr>
            <w:tcW w:w="1138" w:type="dxa"/>
          </w:tcPr>
          <w:p w:rsidR="00B41A76" w:rsidRPr="00511491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pStyle w:val="1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питомцы.</w:t>
            </w:r>
          </w:p>
        </w:tc>
        <w:tc>
          <w:tcPr>
            <w:tcW w:w="3244" w:type="dxa"/>
          </w:tcPr>
          <w:p w:rsidR="00B41A76" w:rsidRPr="00511491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31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pStyle w:val="1"/>
              <w:spacing w:line="240" w:lineRule="auto"/>
              <w:ind w:left="-38" w:right="-108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Моё отношение к питомцам.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pStyle w:val="1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Мое домашнее животное.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33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зоопарки помогают животным.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10490" w:type="dxa"/>
            <w:gridSpan w:val="5"/>
          </w:tcPr>
          <w:p w:rsidR="00B41A76" w:rsidRPr="00923A91" w:rsidRDefault="00923A91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7  </w:t>
            </w:r>
            <w:r w:rsidR="00B41A76" w:rsidRPr="00923A91">
              <w:rPr>
                <w:rFonts w:eastAsia="TimesNewRomanPS-ItalicMT"/>
                <w:b/>
                <w:iCs/>
                <w:sz w:val="24"/>
                <w:szCs w:val="24"/>
              </w:rPr>
              <w:t>«Открытка из другой страны» - 5ч.</w:t>
            </w: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34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простое время. Настоящее продолженное время. Активизация.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35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Открытки </w:t>
            </w:r>
            <w:proofErr w:type="gramStart"/>
            <w:r>
              <w:rPr>
                <w:bCs/>
                <w:sz w:val="24"/>
                <w:szCs w:val="24"/>
              </w:rPr>
              <w:t>из</w:t>
            </w:r>
            <w:proofErr w:type="gramEnd"/>
            <w:r>
              <w:rPr>
                <w:bCs/>
                <w:sz w:val="24"/>
                <w:szCs w:val="24"/>
              </w:rPr>
              <w:t xml:space="preserve"> разных странах.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36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артиклей с географическими названиями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37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Поговорим о погоде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38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Изумрудный остров. Ирландия.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10490" w:type="dxa"/>
            <w:gridSpan w:val="5"/>
          </w:tcPr>
          <w:p w:rsidR="00B41A76" w:rsidRPr="00923A91" w:rsidRDefault="00B41A76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 w:rsidRPr="00923A91">
              <w:rPr>
                <w:rFonts w:eastAsia="TimesNewRomanPS-ItalicMT"/>
                <w:b/>
                <w:iCs/>
                <w:sz w:val="24"/>
                <w:szCs w:val="24"/>
              </w:rPr>
              <w:t xml:space="preserve"> </w:t>
            </w:r>
            <w:r w:rsidR="00923A91"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8  </w:t>
            </w:r>
            <w:r w:rsidRPr="00923A91">
              <w:rPr>
                <w:rFonts w:eastAsia="TimesNewRomanPS-ItalicMT"/>
                <w:b/>
                <w:iCs/>
                <w:sz w:val="24"/>
                <w:szCs w:val="24"/>
              </w:rPr>
              <w:t>«Праздники и путешествия» - 9ч.</w:t>
            </w: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39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Пэт.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40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Страдательный залог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41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7462F7" w:rsidRDefault="00B41A76" w:rsidP="00ED6D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Лондон.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42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Роберт Бернс и его творчество.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43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каникулы и фестивали.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44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pStyle w:val="a4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Туристы в Москве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45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культур. Путешествие в Австралию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46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7C257F" w:rsidRDefault="00B41A76" w:rsidP="00ED6D46">
            <w:pPr>
              <w:pStyle w:val="2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3244" w:type="dxa"/>
          </w:tcPr>
          <w:p w:rsidR="00B41A76" w:rsidRPr="007C257F" w:rsidRDefault="00B41A76" w:rsidP="00ED6D46">
            <w:pPr>
              <w:tabs>
                <w:tab w:val="left" w:pos="1273"/>
              </w:tabs>
              <w:rPr>
                <w:b/>
                <w:sz w:val="28"/>
                <w:szCs w:val="28"/>
              </w:rPr>
            </w:pPr>
            <w:r w:rsidRPr="007C257F">
              <w:rPr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bCs/>
                <w:sz w:val="24"/>
                <w:szCs w:val="24"/>
              </w:rPr>
              <w:t>№2</w:t>
            </w: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47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Школьный новогодний вечер.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10490" w:type="dxa"/>
            <w:gridSpan w:val="5"/>
          </w:tcPr>
          <w:p w:rsidR="00B41A76" w:rsidRPr="00923A91" w:rsidRDefault="00923A91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9  </w:t>
            </w:r>
            <w:r w:rsidR="00B41A76" w:rsidRPr="00923A91">
              <w:rPr>
                <w:rFonts w:eastAsia="TimesNewRomanPS-ItalicMT"/>
                <w:b/>
                <w:iCs/>
                <w:sz w:val="24"/>
                <w:szCs w:val="24"/>
              </w:rPr>
              <w:t>«Традиции и обычаи еды» - 6ч.</w:t>
            </w: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48</w:t>
            </w:r>
          </w:p>
        </w:tc>
        <w:tc>
          <w:tcPr>
            <w:tcW w:w="1138" w:type="dxa"/>
          </w:tcPr>
          <w:p w:rsidR="00B41A76" w:rsidRPr="003345C5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923A91">
            <w:pPr>
              <w:rPr>
                <w:rFonts w:eastAsia="Times New Roman"/>
                <w:bCs/>
                <w:sz w:val="24"/>
                <w:szCs w:val="24"/>
              </w:rPr>
            </w:pPr>
            <w:r w:rsidRPr="00923A91">
              <w:rPr>
                <w:rFonts w:eastAsia="Times New Roman"/>
                <w:bCs/>
                <w:sz w:val="24"/>
                <w:szCs w:val="24"/>
              </w:rPr>
              <w:t>Блюда английской и русской кухни</w:t>
            </w:r>
          </w:p>
        </w:tc>
        <w:tc>
          <w:tcPr>
            <w:tcW w:w="3244" w:type="dxa"/>
          </w:tcPr>
          <w:p w:rsidR="00B41A76" w:rsidRPr="00FE3C45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49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923A91" w:rsidRDefault="00923A91" w:rsidP="00923A91">
            <w:pPr>
              <w:pStyle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A9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Здоровая еда.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50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923A91" w:rsidP="00ED6D46">
            <w:pPr>
              <w:ind w:right="-108"/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Исчисляемые и неисчисляемые имена существительные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50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923A91" w:rsidP="00ED6D46">
            <w:pPr>
              <w:ind w:right="-108"/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Составляем меню на день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682F7B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51</w:t>
            </w:r>
          </w:p>
        </w:tc>
        <w:tc>
          <w:tcPr>
            <w:tcW w:w="113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923A91" w:rsidP="00923A91">
            <w:pPr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Давай пойдём за покупками.</w:t>
            </w:r>
          </w:p>
        </w:tc>
        <w:tc>
          <w:tcPr>
            <w:tcW w:w="3244" w:type="dxa"/>
          </w:tcPr>
          <w:p w:rsidR="00B41A76" w:rsidRPr="00682F7B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52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923A91" w:rsidP="00ED6D46">
            <w:pPr>
              <w:ind w:right="-108"/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Ты знаешь, кто изобрел первый бутерброд?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10490" w:type="dxa"/>
            <w:gridSpan w:val="5"/>
          </w:tcPr>
          <w:p w:rsidR="00B41A76" w:rsidRPr="00923A91" w:rsidRDefault="00923A91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10  </w:t>
            </w:r>
            <w:r w:rsidR="00B41A76" w:rsidRPr="00923A91">
              <w:rPr>
                <w:rFonts w:eastAsia="TimesNewRomanPS-ItalicMT"/>
                <w:b/>
                <w:iCs/>
                <w:sz w:val="24"/>
                <w:szCs w:val="24"/>
              </w:rPr>
              <w:t>«Школьные предметы» - 6ч.</w:t>
            </w: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53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жизнь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54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образования в Англии и России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55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продолженное время. Обобщение.</w:t>
            </w:r>
          </w:p>
        </w:tc>
        <w:tc>
          <w:tcPr>
            <w:tcW w:w="3244" w:type="dxa"/>
          </w:tcPr>
          <w:p w:rsidR="00B41A76" w:rsidRPr="00CE40FD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56</w:t>
            </w:r>
          </w:p>
        </w:tc>
        <w:tc>
          <w:tcPr>
            <w:tcW w:w="1138" w:type="dxa"/>
          </w:tcPr>
          <w:p w:rsidR="00B41A76" w:rsidRPr="00CE40FD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школьного образования Великобритании.</w:t>
            </w:r>
          </w:p>
        </w:tc>
        <w:tc>
          <w:tcPr>
            <w:tcW w:w="3244" w:type="dxa"/>
          </w:tcPr>
          <w:p w:rsidR="00B41A76" w:rsidRPr="00FE3C45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57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7C6D62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хочешь знать о школах в Англии?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58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тебе больше всего нравится в школе?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10490" w:type="dxa"/>
            <w:gridSpan w:val="5"/>
          </w:tcPr>
          <w:p w:rsidR="00B41A76" w:rsidRPr="00923A91" w:rsidRDefault="00923A91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Тема 11  </w:t>
            </w:r>
            <w:r w:rsidR="00B41A76" w:rsidRPr="00923A91">
              <w:rPr>
                <w:rFonts w:eastAsia="Times New Roman"/>
                <w:b/>
                <w:sz w:val="24"/>
                <w:szCs w:val="24"/>
              </w:rPr>
              <w:t>«Дома»</w:t>
            </w:r>
            <w:r w:rsidR="00B41A76" w:rsidRPr="00923A91">
              <w:rPr>
                <w:rFonts w:eastAsia="TimesNewRomanPS-ItalicMT"/>
                <w:b/>
                <w:iCs/>
                <w:sz w:val="24"/>
                <w:szCs w:val="24"/>
              </w:rPr>
              <w:t xml:space="preserve"> - 7ч.</w:t>
            </w: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59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7C6D62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дом.</w:t>
            </w:r>
          </w:p>
        </w:tc>
        <w:tc>
          <w:tcPr>
            <w:tcW w:w="3244" w:type="dxa"/>
          </w:tcPr>
          <w:p w:rsidR="00B41A76" w:rsidRPr="00FE3C45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моей мечты.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61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домов в Англии.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62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Альтернативные вопросы. Активизация. </w:t>
            </w:r>
          </w:p>
        </w:tc>
        <w:tc>
          <w:tcPr>
            <w:tcW w:w="3244" w:type="dxa"/>
          </w:tcPr>
          <w:p w:rsidR="00B41A76" w:rsidRPr="00432F4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63</w:t>
            </w:r>
          </w:p>
        </w:tc>
        <w:tc>
          <w:tcPr>
            <w:tcW w:w="1138" w:type="dxa"/>
          </w:tcPr>
          <w:p w:rsidR="00B41A76" w:rsidRPr="00432F4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своего дома.</w:t>
            </w:r>
          </w:p>
        </w:tc>
        <w:tc>
          <w:tcPr>
            <w:tcW w:w="3244" w:type="dxa"/>
          </w:tcPr>
          <w:p w:rsidR="00B41A76" w:rsidRPr="00432F4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64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proofErr w:type="spellStart"/>
            <w:r>
              <w:rPr>
                <w:sz w:val="24"/>
                <w:szCs w:val="24"/>
              </w:rPr>
              <w:t>Трейси</w:t>
            </w:r>
            <w:proofErr w:type="spellEnd"/>
            <w:r w:rsidR="00923A91">
              <w:rPr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65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хорошо, а дома лучше.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10490" w:type="dxa"/>
            <w:gridSpan w:val="5"/>
          </w:tcPr>
          <w:p w:rsidR="00B41A76" w:rsidRPr="00923A91" w:rsidRDefault="00B41A76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 w:rsidRPr="00923A91">
              <w:rPr>
                <w:rFonts w:eastAsia="TimesNewRomanPS-ItalicMT"/>
                <w:b/>
                <w:iCs/>
                <w:sz w:val="24"/>
                <w:szCs w:val="24"/>
              </w:rPr>
              <w:t xml:space="preserve"> </w:t>
            </w:r>
            <w:r w:rsidR="00923A91"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12  </w:t>
            </w:r>
            <w:r w:rsidRPr="00923A91">
              <w:rPr>
                <w:rFonts w:eastAsia="TimesNewRomanPS-ItalicMT"/>
                <w:b/>
                <w:iCs/>
                <w:sz w:val="24"/>
                <w:szCs w:val="24"/>
              </w:rPr>
              <w:t>«Покупки» -12ч.</w:t>
            </w:r>
          </w:p>
        </w:tc>
      </w:tr>
      <w:tr w:rsidR="00B41A76" w:rsidRPr="00B92D90" w:rsidTr="00ED6D46">
        <w:trPr>
          <w:trHeight w:val="551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66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за покупками.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67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«В магазине».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68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правила школьной формы.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69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 для друга.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70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Делаем покупки.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71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 w:rsidRPr="003E6D01">
              <w:rPr>
                <w:sz w:val="24"/>
                <w:szCs w:val="24"/>
              </w:rPr>
              <w:t xml:space="preserve">Знаменитые </w:t>
            </w:r>
            <w:r>
              <w:rPr>
                <w:sz w:val="24"/>
                <w:szCs w:val="24"/>
              </w:rPr>
              <w:t xml:space="preserve">покупками </w:t>
            </w:r>
            <w:r w:rsidRPr="003E6D01">
              <w:rPr>
                <w:sz w:val="24"/>
                <w:szCs w:val="24"/>
              </w:rPr>
              <w:t>улицы Британии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72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D01" w:rsidRDefault="00B41A76" w:rsidP="00ED6D46">
            <w:pPr>
              <w:rPr>
                <w:sz w:val="24"/>
                <w:szCs w:val="24"/>
              </w:rPr>
            </w:pPr>
            <w:r w:rsidRPr="002214D4">
              <w:rPr>
                <w:sz w:val="24"/>
              </w:rPr>
              <w:t xml:space="preserve">Знаменитые </w:t>
            </w:r>
            <w:r>
              <w:rPr>
                <w:sz w:val="24"/>
              </w:rPr>
              <w:t xml:space="preserve">покупками </w:t>
            </w:r>
            <w:r w:rsidRPr="002214D4">
              <w:rPr>
                <w:sz w:val="24"/>
              </w:rPr>
              <w:t>улицы России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73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D01" w:rsidRDefault="00B41A76" w:rsidP="00ED6D46">
            <w:r>
              <w:t>Ролевая  игра «Где можно купить</w:t>
            </w:r>
            <w:proofErr w:type="gramStart"/>
            <w:r>
              <w:t>..?»</w:t>
            </w:r>
            <w:proofErr w:type="gramEnd"/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74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Кулинарные рецепты.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  <w:tcBorders>
              <w:top w:val="nil"/>
            </w:tcBorders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75</w:t>
            </w:r>
          </w:p>
        </w:tc>
        <w:tc>
          <w:tcPr>
            <w:tcW w:w="1138" w:type="dxa"/>
            <w:tcBorders>
              <w:top w:val="nil"/>
            </w:tcBorders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nil"/>
            </w:tcBorders>
          </w:tcPr>
          <w:p w:rsidR="00B41A76" w:rsidRPr="00E839BB" w:rsidRDefault="00B41A76" w:rsidP="00ED6D46">
            <w:pPr>
              <w:rPr>
                <w:sz w:val="24"/>
                <w:szCs w:val="24"/>
              </w:rPr>
            </w:pPr>
            <w:r w:rsidRPr="00E839BB">
              <w:rPr>
                <w:sz w:val="24"/>
                <w:szCs w:val="24"/>
              </w:rPr>
              <w:t>Здоровый образ жизни.</w:t>
            </w:r>
          </w:p>
        </w:tc>
        <w:tc>
          <w:tcPr>
            <w:tcW w:w="3244" w:type="dxa"/>
            <w:tcBorders>
              <w:top w:val="nil"/>
            </w:tcBorders>
          </w:tcPr>
          <w:p w:rsidR="00B41A76" w:rsidRPr="007C257F" w:rsidRDefault="00B41A76" w:rsidP="00ED6D46">
            <w:pPr>
              <w:tabs>
                <w:tab w:val="left" w:pos="1273"/>
              </w:tabs>
              <w:rPr>
                <w:b/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  <w:tcBorders>
              <w:top w:val="nil"/>
            </w:tcBorders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76</w:t>
            </w:r>
          </w:p>
        </w:tc>
        <w:tc>
          <w:tcPr>
            <w:tcW w:w="1138" w:type="dxa"/>
            <w:tcBorders>
              <w:top w:val="nil"/>
            </w:tcBorders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nil"/>
            </w:tcBorders>
          </w:tcPr>
          <w:p w:rsidR="00B41A76" w:rsidRPr="007C257F" w:rsidRDefault="00B41A76" w:rsidP="00ED6D46">
            <w:pPr>
              <w:rPr>
                <w:b/>
                <w:sz w:val="24"/>
                <w:szCs w:val="24"/>
              </w:rPr>
            </w:pPr>
            <w:r w:rsidRPr="007C257F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3244" w:type="dxa"/>
            <w:tcBorders>
              <w:top w:val="nil"/>
            </w:tcBorders>
          </w:tcPr>
          <w:p w:rsidR="00B41A76" w:rsidRPr="007C257F" w:rsidRDefault="00B41A76" w:rsidP="00ED6D46">
            <w:pPr>
              <w:tabs>
                <w:tab w:val="left" w:pos="1273"/>
              </w:tabs>
              <w:rPr>
                <w:b/>
                <w:sz w:val="28"/>
                <w:szCs w:val="28"/>
              </w:rPr>
            </w:pPr>
            <w:r w:rsidRPr="007C257F"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b/>
                <w:sz w:val="24"/>
                <w:szCs w:val="24"/>
              </w:rPr>
              <w:t>№3</w:t>
            </w: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  <w:tcBorders>
              <w:top w:val="nil"/>
            </w:tcBorders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77</w:t>
            </w:r>
          </w:p>
        </w:tc>
        <w:tc>
          <w:tcPr>
            <w:tcW w:w="1138" w:type="dxa"/>
            <w:tcBorders>
              <w:top w:val="nil"/>
            </w:tcBorders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nil"/>
            </w:tcBorders>
          </w:tcPr>
          <w:p w:rsidR="00B41A76" w:rsidRPr="003E6D01" w:rsidRDefault="00B41A76" w:rsidP="00ED6D46">
            <w:r>
              <w:rPr>
                <w:sz w:val="24"/>
              </w:rPr>
              <w:t>Диалог культур.</w:t>
            </w:r>
          </w:p>
        </w:tc>
        <w:tc>
          <w:tcPr>
            <w:tcW w:w="3244" w:type="dxa"/>
            <w:tcBorders>
              <w:top w:val="nil"/>
            </w:tcBorders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10490" w:type="dxa"/>
            <w:gridSpan w:val="5"/>
          </w:tcPr>
          <w:p w:rsidR="00B41A76" w:rsidRPr="00923A91" w:rsidRDefault="00923A91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13   </w:t>
            </w:r>
            <w:r w:rsidR="00B41A76" w:rsidRPr="00923A91">
              <w:rPr>
                <w:rFonts w:eastAsia="TimesNewRomanPS-ItalicMT"/>
                <w:b/>
                <w:iCs/>
                <w:sz w:val="24"/>
                <w:szCs w:val="24"/>
              </w:rPr>
              <w:t>«Знаменитые люди» - 6.ч</w:t>
            </w: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78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Биографии знаменитых людей.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79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писатели и поэты.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80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Знаменитые люди планеты.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449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81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Прошедшее простое время.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82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Артур </w:t>
            </w:r>
            <w:proofErr w:type="spellStart"/>
            <w:r>
              <w:rPr>
                <w:sz w:val="24"/>
                <w:szCs w:val="24"/>
              </w:rPr>
              <w:t>Конан</w:t>
            </w:r>
            <w:proofErr w:type="spellEnd"/>
            <w:r>
              <w:rPr>
                <w:sz w:val="24"/>
                <w:szCs w:val="24"/>
              </w:rPr>
              <w:t xml:space="preserve"> Дойл и Шерлок Холмс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83</w:t>
            </w:r>
          </w:p>
        </w:tc>
        <w:tc>
          <w:tcPr>
            <w:tcW w:w="1138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Билл Гейтс</w:t>
            </w:r>
          </w:p>
        </w:tc>
        <w:tc>
          <w:tcPr>
            <w:tcW w:w="3244" w:type="dxa"/>
          </w:tcPr>
          <w:p w:rsidR="00B41A76" w:rsidRPr="00B92D90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B92D90" w:rsidTr="00ED6D46">
        <w:trPr>
          <w:trHeight w:val="202"/>
        </w:trPr>
        <w:tc>
          <w:tcPr>
            <w:tcW w:w="10490" w:type="dxa"/>
            <w:gridSpan w:val="5"/>
          </w:tcPr>
          <w:p w:rsidR="00B41A76" w:rsidRPr="00923A91" w:rsidRDefault="00B41A76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 w:rsidRPr="00923A91">
              <w:rPr>
                <w:rFonts w:eastAsia="TimesNewRomanPS-ItalicMT"/>
                <w:b/>
                <w:iCs/>
                <w:sz w:val="24"/>
                <w:szCs w:val="24"/>
              </w:rPr>
              <w:t xml:space="preserve"> </w:t>
            </w:r>
            <w:r w:rsidR="00923A91"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14   </w:t>
            </w:r>
            <w:r w:rsidRPr="00923A91">
              <w:rPr>
                <w:rFonts w:eastAsia="TimesNewRomanPS-ItalicMT"/>
                <w:b/>
                <w:iCs/>
                <w:sz w:val="24"/>
                <w:szCs w:val="24"/>
              </w:rPr>
              <w:t>«Мир компьютеров» - 6ч.</w:t>
            </w:r>
          </w:p>
        </w:tc>
      </w:tr>
      <w:tr w:rsidR="00B41A76" w:rsidRPr="000C2FBE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84</w:t>
            </w:r>
          </w:p>
        </w:tc>
        <w:tc>
          <w:tcPr>
            <w:tcW w:w="1138" w:type="dxa"/>
          </w:tcPr>
          <w:p w:rsidR="00B41A76" w:rsidRPr="000C2FB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Компьютеры и современные </w:t>
            </w:r>
            <w:proofErr w:type="spellStart"/>
            <w:r>
              <w:rPr>
                <w:sz w:val="24"/>
                <w:szCs w:val="24"/>
              </w:rPr>
              <w:t>гаджеты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B41A76" w:rsidRPr="000C2FB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0C2FBE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85</w:t>
            </w:r>
          </w:p>
        </w:tc>
        <w:tc>
          <w:tcPr>
            <w:tcW w:w="1138" w:type="dxa"/>
          </w:tcPr>
          <w:p w:rsidR="00B41A76" w:rsidRPr="000C2FB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0C2FB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3E6449" w:rsidRDefault="00B41A76" w:rsidP="00ED6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Пассивный залог. Активизация.</w:t>
            </w:r>
          </w:p>
        </w:tc>
        <w:tc>
          <w:tcPr>
            <w:tcW w:w="3244" w:type="dxa"/>
          </w:tcPr>
          <w:p w:rsidR="00B41A76" w:rsidRPr="000C2FB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0C2FBE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86</w:t>
            </w:r>
          </w:p>
        </w:tc>
        <w:tc>
          <w:tcPr>
            <w:tcW w:w="1138" w:type="dxa"/>
          </w:tcPr>
          <w:p w:rsidR="00B41A76" w:rsidRPr="000C2FB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0C2FB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6A7D27" w:rsidRDefault="00B41A76" w:rsidP="00ED6D46">
            <w:pPr>
              <w:rPr>
                <w:sz w:val="24"/>
              </w:rPr>
            </w:pPr>
            <w:r>
              <w:rPr>
                <w:sz w:val="24"/>
              </w:rPr>
              <w:t>Прекрасный мир компьютеров.</w:t>
            </w:r>
          </w:p>
        </w:tc>
        <w:tc>
          <w:tcPr>
            <w:tcW w:w="3244" w:type="dxa"/>
          </w:tcPr>
          <w:p w:rsidR="00B41A76" w:rsidRPr="000C2FB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0C2FBE" w:rsidTr="00ED6D46">
        <w:trPr>
          <w:trHeight w:val="202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87</w:t>
            </w:r>
          </w:p>
        </w:tc>
        <w:tc>
          <w:tcPr>
            <w:tcW w:w="1138" w:type="dxa"/>
          </w:tcPr>
          <w:p w:rsidR="00B41A76" w:rsidRPr="000C2FB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0C2FB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6A7D27" w:rsidRDefault="00B41A76" w:rsidP="00ED6D46">
            <w:pPr>
              <w:rPr>
                <w:sz w:val="24"/>
              </w:rPr>
            </w:pPr>
            <w:r>
              <w:rPr>
                <w:sz w:val="24"/>
              </w:rPr>
              <w:t>Видеоигры.</w:t>
            </w:r>
          </w:p>
        </w:tc>
        <w:tc>
          <w:tcPr>
            <w:tcW w:w="3244" w:type="dxa"/>
          </w:tcPr>
          <w:p w:rsidR="00B41A76" w:rsidRPr="000C2FB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576969" w:rsidTr="00ED6D46">
        <w:trPr>
          <w:trHeight w:val="755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88</w:t>
            </w:r>
          </w:p>
        </w:tc>
        <w:tc>
          <w:tcPr>
            <w:tcW w:w="1138" w:type="dxa"/>
          </w:tcPr>
          <w:p w:rsidR="00B41A76" w:rsidRPr="008618BF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0C2FBE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6A7D27" w:rsidRDefault="00B41A76" w:rsidP="00ED6D46">
            <w:pPr>
              <w:ind w:right="-288"/>
              <w:rPr>
                <w:sz w:val="24"/>
              </w:rPr>
            </w:pPr>
            <w:r>
              <w:rPr>
                <w:sz w:val="24"/>
              </w:rPr>
              <w:t>Правила безопасного пользования компьютером.</w:t>
            </w:r>
          </w:p>
        </w:tc>
        <w:tc>
          <w:tcPr>
            <w:tcW w:w="3244" w:type="dxa"/>
          </w:tcPr>
          <w:p w:rsidR="00B41A76" w:rsidRPr="008618BF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576969" w:rsidTr="00ED6D46">
        <w:trPr>
          <w:trHeight w:val="780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89</w:t>
            </w:r>
          </w:p>
        </w:tc>
        <w:tc>
          <w:tcPr>
            <w:tcW w:w="1138" w:type="dxa"/>
          </w:tcPr>
          <w:p w:rsidR="00B41A76" w:rsidRPr="008618BF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E77DBD" w:rsidRDefault="00B41A76" w:rsidP="00ED6D46">
            <w:pPr>
              <w:rPr>
                <w:sz w:val="24"/>
              </w:rPr>
            </w:pPr>
            <w:r>
              <w:rPr>
                <w:sz w:val="24"/>
              </w:rPr>
              <w:t>Российский виртуальный музей компьютеров.</w:t>
            </w:r>
          </w:p>
        </w:tc>
        <w:tc>
          <w:tcPr>
            <w:tcW w:w="3244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</w:tr>
      <w:tr w:rsidR="00B41A76" w:rsidRPr="00576969" w:rsidTr="00ED6D46">
        <w:trPr>
          <w:trHeight w:val="425"/>
        </w:trPr>
        <w:tc>
          <w:tcPr>
            <w:tcW w:w="10490" w:type="dxa"/>
            <w:gridSpan w:val="5"/>
          </w:tcPr>
          <w:p w:rsidR="00B41A76" w:rsidRPr="00923A91" w:rsidRDefault="00923A91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15   </w:t>
            </w:r>
            <w:r w:rsidR="00B41A76" w:rsidRPr="00923A91">
              <w:rPr>
                <w:rFonts w:eastAsia="TimesNewRomanPS-ItalicMT"/>
                <w:b/>
                <w:iCs/>
                <w:sz w:val="24"/>
                <w:szCs w:val="24"/>
              </w:rPr>
              <w:t>«Смотрим телевизор» - 5ч.</w:t>
            </w:r>
          </w:p>
        </w:tc>
      </w:tr>
      <w:tr w:rsidR="00B41A76" w:rsidRPr="00576969" w:rsidTr="00ED6D46">
        <w:trPr>
          <w:trHeight w:val="449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90</w:t>
            </w:r>
          </w:p>
        </w:tc>
        <w:tc>
          <w:tcPr>
            <w:tcW w:w="113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6A7D27" w:rsidRDefault="00B41A76" w:rsidP="00ED6D46">
            <w:pPr>
              <w:rPr>
                <w:sz w:val="24"/>
              </w:rPr>
            </w:pPr>
            <w:r>
              <w:rPr>
                <w:sz w:val="24"/>
              </w:rPr>
              <w:t>Телевидение в Британии.</w:t>
            </w:r>
          </w:p>
        </w:tc>
        <w:tc>
          <w:tcPr>
            <w:tcW w:w="3244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  <w:lang w:val="en-US"/>
              </w:rPr>
            </w:pPr>
          </w:p>
        </w:tc>
      </w:tr>
      <w:tr w:rsidR="00B41A76" w:rsidRPr="00576969" w:rsidTr="00ED6D46">
        <w:trPr>
          <w:trHeight w:val="449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91</w:t>
            </w:r>
          </w:p>
        </w:tc>
        <w:tc>
          <w:tcPr>
            <w:tcW w:w="113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6A7D27" w:rsidRDefault="00B41A76" w:rsidP="00ED6D46">
            <w:pPr>
              <w:rPr>
                <w:sz w:val="24"/>
              </w:rPr>
            </w:pPr>
            <w:r>
              <w:rPr>
                <w:sz w:val="24"/>
              </w:rPr>
              <w:t>Мыльная опера.</w:t>
            </w:r>
          </w:p>
        </w:tc>
        <w:tc>
          <w:tcPr>
            <w:tcW w:w="3244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576969" w:rsidTr="00ED6D46">
        <w:trPr>
          <w:trHeight w:val="780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13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6A7D27" w:rsidRDefault="00B41A76" w:rsidP="00ED6D46">
            <w:pPr>
              <w:rPr>
                <w:sz w:val="24"/>
              </w:rPr>
            </w:pPr>
            <w:r>
              <w:rPr>
                <w:sz w:val="24"/>
              </w:rPr>
              <w:t>Настоящее простое и настоящее продолженное время.</w:t>
            </w:r>
          </w:p>
        </w:tc>
        <w:tc>
          <w:tcPr>
            <w:tcW w:w="3244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576969" w:rsidTr="00ED6D46">
        <w:trPr>
          <w:trHeight w:val="425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93</w:t>
            </w:r>
          </w:p>
        </w:tc>
        <w:tc>
          <w:tcPr>
            <w:tcW w:w="113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6A7D27" w:rsidRDefault="00B41A76" w:rsidP="00ED6D46">
            <w:pPr>
              <w:rPr>
                <w:sz w:val="24"/>
              </w:rPr>
            </w:pPr>
            <w:r>
              <w:rPr>
                <w:sz w:val="24"/>
              </w:rPr>
              <w:t>Дети и телевидение.</w:t>
            </w:r>
          </w:p>
        </w:tc>
        <w:tc>
          <w:tcPr>
            <w:tcW w:w="3244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576969" w:rsidTr="00ED6D46">
        <w:trPr>
          <w:trHeight w:val="449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94</w:t>
            </w:r>
          </w:p>
        </w:tc>
        <w:tc>
          <w:tcPr>
            <w:tcW w:w="113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6A7D27" w:rsidRDefault="00B41A76" w:rsidP="00ED6D46">
            <w:pPr>
              <w:rPr>
                <w:sz w:val="24"/>
              </w:rPr>
            </w:pPr>
            <w:r>
              <w:rPr>
                <w:sz w:val="24"/>
              </w:rPr>
              <w:t>Телевидение в России.</w:t>
            </w:r>
          </w:p>
        </w:tc>
        <w:tc>
          <w:tcPr>
            <w:tcW w:w="3244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576969" w:rsidTr="00ED6D46">
        <w:trPr>
          <w:trHeight w:val="449"/>
        </w:trPr>
        <w:tc>
          <w:tcPr>
            <w:tcW w:w="10490" w:type="dxa"/>
            <w:gridSpan w:val="5"/>
          </w:tcPr>
          <w:p w:rsidR="00B41A76" w:rsidRPr="00923A91" w:rsidRDefault="00923A91" w:rsidP="00ED6D46">
            <w:pPr>
              <w:autoSpaceDE w:val="0"/>
              <w:autoSpaceDN w:val="0"/>
              <w:adjustRightInd w:val="0"/>
              <w:contextualSpacing/>
              <w:rPr>
                <w:rFonts w:eastAsia="TimesNewRomanPS-ItalicMT"/>
                <w:b/>
                <w:iCs/>
                <w:sz w:val="24"/>
                <w:szCs w:val="24"/>
              </w:rPr>
            </w:pPr>
            <w:r>
              <w:rPr>
                <w:rFonts w:eastAsia="TimesNewRomanPS-ItalicMT"/>
                <w:b/>
                <w:iCs/>
                <w:sz w:val="24"/>
                <w:szCs w:val="24"/>
              </w:rPr>
              <w:t xml:space="preserve">Тема 16   </w:t>
            </w:r>
            <w:r w:rsidR="00B41A76" w:rsidRPr="00923A91">
              <w:rPr>
                <w:rFonts w:eastAsia="TimesNewRomanPS-ItalicMT"/>
                <w:b/>
                <w:iCs/>
                <w:sz w:val="24"/>
                <w:szCs w:val="24"/>
              </w:rPr>
              <w:t>«Мир музыки» - 8ч.</w:t>
            </w:r>
          </w:p>
        </w:tc>
      </w:tr>
      <w:tr w:rsidR="00B41A76" w:rsidRPr="00576969" w:rsidTr="00ED6D46">
        <w:trPr>
          <w:trHeight w:val="449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95</w:t>
            </w:r>
          </w:p>
        </w:tc>
        <w:tc>
          <w:tcPr>
            <w:tcW w:w="113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6A7D27" w:rsidRDefault="00B41A76" w:rsidP="00ED6D46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Музыкальные вкусы. Диалог-расспрос.</w:t>
            </w:r>
          </w:p>
        </w:tc>
        <w:tc>
          <w:tcPr>
            <w:tcW w:w="3244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576969" w:rsidTr="00ED6D46">
        <w:trPr>
          <w:trHeight w:val="449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96</w:t>
            </w:r>
          </w:p>
        </w:tc>
        <w:tc>
          <w:tcPr>
            <w:tcW w:w="113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6A7D27" w:rsidRDefault="00B41A76" w:rsidP="00ED6D46">
            <w:pPr>
              <w:rPr>
                <w:sz w:val="24"/>
              </w:rPr>
            </w:pPr>
            <w:r>
              <w:rPr>
                <w:sz w:val="24"/>
              </w:rPr>
              <w:t>Музыка в нашей жизни.</w:t>
            </w:r>
          </w:p>
        </w:tc>
        <w:tc>
          <w:tcPr>
            <w:tcW w:w="3244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576969" w:rsidTr="00ED6D46">
        <w:trPr>
          <w:trHeight w:val="449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97</w:t>
            </w:r>
          </w:p>
        </w:tc>
        <w:tc>
          <w:tcPr>
            <w:tcW w:w="113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6A7D27" w:rsidRDefault="00B41A76" w:rsidP="00ED6D46">
            <w:pPr>
              <w:rPr>
                <w:sz w:val="24"/>
              </w:rPr>
            </w:pPr>
            <w:r>
              <w:rPr>
                <w:sz w:val="24"/>
              </w:rPr>
              <w:t>Известные композиторы Британии</w:t>
            </w:r>
          </w:p>
        </w:tc>
        <w:tc>
          <w:tcPr>
            <w:tcW w:w="3244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576969" w:rsidTr="00ED6D46">
        <w:trPr>
          <w:trHeight w:val="425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98</w:t>
            </w:r>
          </w:p>
        </w:tc>
        <w:tc>
          <w:tcPr>
            <w:tcW w:w="113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9919AE" w:rsidRDefault="00B41A76" w:rsidP="00ED6D46">
            <w:pPr>
              <w:rPr>
                <w:sz w:val="24"/>
              </w:rPr>
            </w:pPr>
            <w:r>
              <w:rPr>
                <w:sz w:val="24"/>
              </w:rPr>
              <w:t>Музыкальные группы «</w:t>
            </w:r>
            <w:r>
              <w:rPr>
                <w:sz w:val="24"/>
                <w:lang w:val="en-US"/>
              </w:rPr>
              <w:t>Police</w:t>
            </w:r>
            <w:r>
              <w:rPr>
                <w:sz w:val="24"/>
              </w:rPr>
              <w:t>» «</w:t>
            </w:r>
            <w:r>
              <w:rPr>
                <w:sz w:val="24"/>
                <w:lang w:val="en-US"/>
              </w:rPr>
              <w:t>Who</w:t>
            </w:r>
            <w:r>
              <w:rPr>
                <w:sz w:val="24"/>
              </w:rPr>
              <w:t>». Викторина «Великие композиторы».</w:t>
            </w:r>
          </w:p>
        </w:tc>
        <w:tc>
          <w:tcPr>
            <w:tcW w:w="3244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576969" w:rsidTr="00ED6D46">
        <w:trPr>
          <w:trHeight w:val="449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99</w:t>
            </w:r>
          </w:p>
        </w:tc>
        <w:tc>
          <w:tcPr>
            <w:tcW w:w="113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8618BF" w:rsidRDefault="00B41A76" w:rsidP="00ED6D46">
            <w:pPr>
              <w:rPr>
                <w:sz w:val="24"/>
              </w:rPr>
            </w:pPr>
            <w:r w:rsidRPr="008618BF">
              <w:rPr>
                <w:sz w:val="24"/>
              </w:rPr>
              <w:t>Русские композиторы.</w:t>
            </w:r>
          </w:p>
        </w:tc>
        <w:tc>
          <w:tcPr>
            <w:tcW w:w="3244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  <w:tr w:rsidR="00B41A76" w:rsidRPr="00576969" w:rsidTr="00ED6D46">
        <w:trPr>
          <w:trHeight w:val="449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7C257F" w:rsidRDefault="00B41A76" w:rsidP="00ED6D46">
            <w:pPr>
              <w:rPr>
                <w:b/>
                <w:sz w:val="24"/>
              </w:rPr>
            </w:pPr>
            <w:r w:rsidRPr="007C257F">
              <w:rPr>
                <w:b/>
                <w:sz w:val="24"/>
              </w:rPr>
              <w:t xml:space="preserve">Контрольная работа </w:t>
            </w:r>
            <w:r>
              <w:rPr>
                <w:b/>
                <w:sz w:val="24"/>
              </w:rPr>
              <w:t>№4</w:t>
            </w:r>
          </w:p>
        </w:tc>
        <w:tc>
          <w:tcPr>
            <w:tcW w:w="3244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  <w:r w:rsidRPr="007C257F">
              <w:rPr>
                <w:b/>
                <w:sz w:val="24"/>
              </w:rPr>
              <w:t xml:space="preserve">Контрольная работа </w:t>
            </w:r>
            <w:r>
              <w:rPr>
                <w:b/>
                <w:sz w:val="24"/>
              </w:rPr>
              <w:t>№4</w:t>
            </w:r>
          </w:p>
        </w:tc>
      </w:tr>
      <w:tr w:rsidR="00B41A76" w:rsidRPr="00576969" w:rsidTr="00ED6D46">
        <w:trPr>
          <w:trHeight w:val="449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101</w:t>
            </w:r>
          </w:p>
        </w:tc>
        <w:tc>
          <w:tcPr>
            <w:tcW w:w="113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6A7D27" w:rsidRDefault="00B41A76" w:rsidP="00ED6D46">
            <w:pPr>
              <w:rPr>
                <w:sz w:val="24"/>
              </w:rPr>
            </w:pPr>
            <w:r>
              <w:rPr>
                <w:sz w:val="24"/>
              </w:rPr>
              <w:t>Диалоги о культуре «Открытие Ирландии»</w:t>
            </w:r>
          </w:p>
        </w:tc>
        <w:tc>
          <w:tcPr>
            <w:tcW w:w="3244" w:type="dxa"/>
          </w:tcPr>
          <w:p w:rsidR="00B41A76" w:rsidRPr="007C257F" w:rsidRDefault="00B41A76" w:rsidP="00ED6D46">
            <w:pPr>
              <w:tabs>
                <w:tab w:val="left" w:pos="1273"/>
              </w:tabs>
              <w:rPr>
                <w:b/>
                <w:sz w:val="28"/>
                <w:szCs w:val="28"/>
              </w:rPr>
            </w:pPr>
          </w:p>
        </w:tc>
      </w:tr>
      <w:tr w:rsidR="00B41A76" w:rsidRPr="00576969" w:rsidTr="00ED6D46">
        <w:trPr>
          <w:trHeight w:val="449"/>
        </w:trPr>
        <w:tc>
          <w:tcPr>
            <w:tcW w:w="855" w:type="dxa"/>
          </w:tcPr>
          <w:p w:rsidR="00B41A76" w:rsidRPr="00923A91" w:rsidRDefault="00B41A76" w:rsidP="00ED6D46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923A91">
              <w:rPr>
                <w:sz w:val="24"/>
                <w:szCs w:val="24"/>
              </w:rPr>
              <w:t>102</w:t>
            </w:r>
          </w:p>
        </w:tc>
        <w:tc>
          <w:tcPr>
            <w:tcW w:w="113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  <w:tc>
          <w:tcPr>
            <w:tcW w:w="3985" w:type="dxa"/>
          </w:tcPr>
          <w:p w:rsidR="00B41A76" w:rsidRPr="006A7D27" w:rsidRDefault="00B41A76" w:rsidP="00ED6D46">
            <w:pPr>
              <w:ind w:left="-38" w:right="-108"/>
              <w:rPr>
                <w:b/>
                <w:sz w:val="24"/>
              </w:rPr>
            </w:pPr>
            <w:r>
              <w:rPr>
                <w:sz w:val="24"/>
              </w:rPr>
              <w:t>Диалоги о культуре «Открытие Италии»</w:t>
            </w:r>
          </w:p>
        </w:tc>
        <w:tc>
          <w:tcPr>
            <w:tcW w:w="3244" w:type="dxa"/>
          </w:tcPr>
          <w:p w:rsidR="00B41A76" w:rsidRPr="00576969" w:rsidRDefault="00B41A76" w:rsidP="00ED6D46">
            <w:pPr>
              <w:tabs>
                <w:tab w:val="left" w:pos="1273"/>
              </w:tabs>
              <w:rPr>
                <w:sz w:val="28"/>
                <w:szCs w:val="28"/>
              </w:rPr>
            </w:pPr>
          </w:p>
        </w:tc>
      </w:tr>
    </w:tbl>
    <w:p w:rsidR="00B41A76" w:rsidRDefault="00B41A76" w:rsidP="00B41A76"/>
    <w:p w:rsidR="00652217" w:rsidRDefault="00652217"/>
    <w:sectPr w:rsidR="00652217" w:rsidSect="00923A91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76"/>
    <w:rsid w:val="0037357D"/>
    <w:rsid w:val="004C7DF0"/>
    <w:rsid w:val="00652217"/>
    <w:rsid w:val="00817163"/>
    <w:rsid w:val="00923A91"/>
    <w:rsid w:val="00B4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41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1A7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semiHidden/>
    <w:rsid w:val="00B41A76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B41A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23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2017-09-15T15:49:00Z</dcterms:created>
  <dcterms:modified xsi:type="dcterms:W3CDTF">2017-09-15T15:49:00Z</dcterms:modified>
</cp:coreProperties>
</file>